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CC" w:rsidRPr="00CE7533" w:rsidRDefault="00CE7533" w:rsidP="00A51D76">
      <w:pPr>
        <w:pStyle w:val="Geenafstand"/>
        <w:rPr>
          <w:rFonts w:cstheme="minorHAnsi"/>
          <w:b/>
          <w:sz w:val="28"/>
        </w:rPr>
      </w:pPr>
      <w:r w:rsidRPr="00CE7533">
        <w:rPr>
          <w:rFonts w:cstheme="minorHAnsi"/>
          <w:b/>
          <w:sz w:val="28"/>
        </w:rPr>
        <w:t xml:space="preserve">IIO, </w:t>
      </w:r>
      <w:r w:rsidR="00A51D76" w:rsidRPr="00CE7533">
        <w:rPr>
          <w:rFonts w:cstheme="minorHAnsi"/>
          <w:b/>
          <w:sz w:val="28"/>
        </w:rPr>
        <w:t xml:space="preserve">Valkuilen </w:t>
      </w:r>
    </w:p>
    <w:p w:rsidR="00A51D76" w:rsidRPr="00CE7533" w:rsidRDefault="00A51D76" w:rsidP="00A51D76">
      <w:pPr>
        <w:pStyle w:val="Geenafstand"/>
        <w:rPr>
          <w:rFonts w:cstheme="minorHAnsi"/>
        </w:rPr>
      </w:pPr>
    </w:p>
    <w:p w:rsidR="00A51D76" w:rsidRPr="00CE7533" w:rsidRDefault="00A51D76" w:rsidP="00A51D76">
      <w:pPr>
        <w:pStyle w:val="Geenafstand"/>
        <w:rPr>
          <w:rFonts w:cstheme="minorHAnsi"/>
        </w:rPr>
      </w:pPr>
      <w:r w:rsidRPr="00CE7533">
        <w:rPr>
          <w:rFonts w:cstheme="minorHAnsi"/>
        </w:rPr>
        <w:t>Het onderwijsteam van domein Mens en Maatschappij maakt gebruik van een onderwijsondersteuner; de domeinassistent.</w:t>
      </w:r>
    </w:p>
    <w:p w:rsidR="00B047BF" w:rsidRPr="00CE7533" w:rsidRDefault="00A51D76" w:rsidP="00A51D76">
      <w:pPr>
        <w:pStyle w:val="Geenafstand"/>
        <w:rPr>
          <w:rFonts w:cstheme="minorHAnsi"/>
        </w:rPr>
      </w:pPr>
      <w:r w:rsidRPr="00CE7533">
        <w:rPr>
          <w:rFonts w:cstheme="minorHAnsi"/>
        </w:rPr>
        <w:t xml:space="preserve">De domeinassistent </w:t>
      </w:r>
      <w:r w:rsidR="00B047BF" w:rsidRPr="00CE7533">
        <w:rPr>
          <w:rFonts w:cstheme="minorHAnsi"/>
        </w:rPr>
        <w:t>is</w:t>
      </w:r>
      <w:r w:rsidRPr="00CE7533">
        <w:rPr>
          <w:rFonts w:cstheme="minorHAnsi"/>
        </w:rPr>
        <w:t xml:space="preserve"> hoog opgeleid, betrokken en zeer actief</w:t>
      </w:r>
      <w:r w:rsidR="00B047BF" w:rsidRPr="00CE7533">
        <w:rPr>
          <w:rFonts w:cstheme="minorHAnsi"/>
        </w:rPr>
        <w:t xml:space="preserve"> in de school. Het is echt een kracht waar wij wat aan hebben en die docenten in staat stelt om bepaalde (omschreven) werkzaamheden met een gerust hart aan over te dragen. </w:t>
      </w:r>
    </w:p>
    <w:p w:rsidR="00A51D76" w:rsidRPr="00CE7533" w:rsidRDefault="00CE7533" w:rsidP="00A51D76">
      <w:pPr>
        <w:pStyle w:val="Geenafstand"/>
        <w:rPr>
          <w:rFonts w:cstheme="minorHAnsi"/>
        </w:rPr>
      </w:pPr>
      <w:r>
        <w:rPr>
          <w:rFonts w:cstheme="minorHAnsi"/>
        </w:rPr>
        <w:t>De betreffende</w:t>
      </w:r>
      <w:r w:rsidR="00B047BF" w:rsidRPr="00CE7533">
        <w:rPr>
          <w:rFonts w:cstheme="minorHAnsi"/>
        </w:rPr>
        <w:t xml:space="preserve"> collega</w:t>
      </w:r>
      <w:r w:rsidR="00A51D76" w:rsidRPr="00CE7533">
        <w:rPr>
          <w:rFonts w:cstheme="minorHAnsi"/>
        </w:rPr>
        <w:t xml:space="preserve"> raakte </w:t>
      </w:r>
      <w:r w:rsidR="00B047BF" w:rsidRPr="00CE7533">
        <w:rPr>
          <w:rFonts w:cstheme="minorHAnsi"/>
        </w:rPr>
        <w:t xml:space="preserve">echter </w:t>
      </w:r>
      <w:r w:rsidR="00A51D76" w:rsidRPr="00CE7533">
        <w:rPr>
          <w:rFonts w:cstheme="minorHAnsi"/>
        </w:rPr>
        <w:t>al zeer snel enthousiast over het onderwijs en startte met een docentenopleid</w:t>
      </w:r>
      <w:r w:rsidR="00765867">
        <w:rPr>
          <w:rFonts w:cstheme="minorHAnsi"/>
        </w:rPr>
        <w:t>ing. Kort daarop ging hij stage</w:t>
      </w:r>
      <w:r w:rsidR="00A51D76" w:rsidRPr="00CE7533">
        <w:rPr>
          <w:rFonts w:cstheme="minorHAnsi"/>
        </w:rPr>
        <w:t>lopen, kreeg wat uren als vervanger en was veel minder beschikbaar in ons domein.</w:t>
      </w:r>
      <w:r w:rsidR="00B047BF" w:rsidRPr="00CE7533">
        <w:rPr>
          <w:rFonts w:cstheme="minorHAnsi"/>
        </w:rPr>
        <w:t xml:space="preserve"> Ook trokken veel andere partijen in de school aan hem vanwege zijn vele capaciteiten. Hij kreeg het verzoek om mentor te worden, om een rol in de PR van de school te spelen, het leerlingentoneel te regisseren etc. </w:t>
      </w:r>
    </w:p>
    <w:p w:rsidR="00B047BF" w:rsidRPr="00CE7533" w:rsidRDefault="00B047BF" w:rsidP="00A51D76">
      <w:pPr>
        <w:pStyle w:val="Geenafstand"/>
        <w:rPr>
          <w:rFonts w:cstheme="minorHAnsi"/>
        </w:rPr>
      </w:pPr>
      <w:r w:rsidRPr="00CE7533">
        <w:rPr>
          <w:rFonts w:cstheme="minorHAnsi"/>
        </w:rPr>
        <w:t xml:space="preserve">De verminderde beschikbaarheid werd gecompenseerd door het inzetten van een tweede domeinassistent, met als gevolg dat beide domeinassistenten tijd kwijt waren aan het maken van afspraken en het overleggen over wie wat zou gaan doen en wat er al gedaan was. </w:t>
      </w:r>
    </w:p>
    <w:p w:rsidR="00B047BF" w:rsidRPr="00CE7533" w:rsidRDefault="00B047BF" w:rsidP="00A51D76">
      <w:pPr>
        <w:pStyle w:val="Geenafstand"/>
        <w:rPr>
          <w:rFonts w:cstheme="minorHAnsi"/>
        </w:rPr>
      </w:pPr>
      <w:r w:rsidRPr="00CE7533">
        <w:rPr>
          <w:rFonts w:cstheme="minorHAnsi"/>
        </w:rPr>
        <w:t>Aan de ene kant is het prettig om zo’n capabele collega te hebben, aan de andere kant moet je wel waken dat je hem niet binnen zeer korte tijd ‘kwijt’ bent als ondersteuner in je tea</w:t>
      </w:r>
      <w:bookmarkStart w:id="0" w:name="_GoBack"/>
      <w:bookmarkEnd w:id="0"/>
      <w:r w:rsidRPr="00CE7533">
        <w:rPr>
          <w:rFonts w:cstheme="minorHAnsi"/>
        </w:rPr>
        <w:t>m.</w:t>
      </w:r>
    </w:p>
    <w:sectPr w:rsidR="00B047BF" w:rsidRPr="00CE7533" w:rsidSect="00AF62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A51D76"/>
    <w:rsid w:val="00514E2F"/>
    <w:rsid w:val="00765867"/>
    <w:rsid w:val="00A51D76"/>
    <w:rsid w:val="00AF62DC"/>
    <w:rsid w:val="00B047BF"/>
    <w:rsid w:val="00B615CC"/>
    <w:rsid w:val="00CE753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E7533"/>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51D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51D7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192</Words>
  <Characters>1060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Picasso Lyceum</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Arnout  van Koeveringe</dc:creator>
  <cp:lastModifiedBy>van Koeveringe</cp:lastModifiedBy>
  <cp:revision>3</cp:revision>
  <dcterms:created xsi:type="dcterms:W3CDTF">2014-01-07T10:32:00Z</dcterms:created>
  <dcterms:modified xsi:type="dcterms:W3CDTF">2014-02-26T19:40:00Z</dcterms:modified>
</cp:coreProperties>
</file>